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BFF" w:rsidRPr="001F6E90" w:rsidRDefault="00CF0BFF" w:rsidP="00BD0A51">
      <w:pPr>
        <w:jc w:val="left"/>
        <w:rPr>
          <w:rFonts w:ascii="Garamond" w:hAnsi="Garamond"/>
          <w:sz w:val="32"/>
          <w:szCs w:val="32"/>
        </w:rPr>
      </w:pPr>
      <w:r w:rsidRPr="00BA7AD8">
        <w:rPr>
          <w:rFonts w:ascii="Garamond" w:hAnsi="Garamond"/>
          <w:b/>
          <w:noProof/>
          <w:sz w:val="32"/>
          <w:szCs w:val="32"/>
        </w:rPr>
        <w:drawing>
          <wp:anchor distT="0" distB="0" distL="114300" distR="114300" simplePos="0" relativeHeight="251658240" behindDoc="0" locked="0" layoutInCell="1" allowOverlap="1">
            <wp:simplePos x="0" y="0"/>
            <wp:positionH relativeFrom="margin">
              <wp:posOffset>-76200</wp:posOffset>
            </wp:positionH>
            <wp:positionV relativeFrom="paragraph">
              <wp:posOffset>0</wp:posOffset>
            </wp:positionV>
            <wp:extent cx="2686050" cy="2686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intelligenc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86050" cy="2686050"/>
                    </a:xfrm>
                    <a:prstGeom prst="rect">
                      <a:avLst/>
                    </a:prstGeom>
                  </pic:spPr>
                </pic:pic>
              </a:graphicData>
            </a:graphic>
            <wp14:sizeRelH relativeFrom="page">
              <wp14:pctWidth>0</wp14:pctWidth>
            </wp14:sizeRelH>
            <wp14:sizeRelV relativeFrom="page">
              <wp14:pctHeight>0</wp14:pctHeight>
            </wp14:sizeRelV>
          </wp:anchor>
        </w:drawing>
      </w:r>
      <w:r w:rsidR="00197DE2" w:rsidRPr="00197DE2">
        <w:t xml:space="preserve"> </w:t>
      </w:r>
      <w:r w:rsidR="00197DE2" w:rsidRPr="001F6E90">
        <w:rPr>
          <w:rFonts w:ascii="Garamond" w:hAnsi="Garamond"/>
          <w:b/>
          <w:noProof/>
          <w:sz w:val="32"/>
          <w:szCs w:val="32"/>
        </w:rPr>
        <w:t>Science + Cinema: New Screen Frontiers</w:t>
      </w:r>
    </w:p>
    <w:p w:rsidR="00E673CA" w:rsidRPr="001F6E90" w:rsidRDefault="00E673CA" w:rsidP="00E673CA">
      <w:pPr>
        <w:jc w:val="left"/>
        <w:rPr>
          <w:rFonts w:ascii="Garamond" w:hAnsi="Garamond"/>
          <w:sz w:val="32"/>
          <w:szCs w:val="32"/>
        </w:rPr>
      </w:pPr>
    </w:p>
    <w:p w:rsidR="000257DE" w:rsidRDefault="000257DE" w:rsidP="00E673CA">
      <w:pPr>
        <w:jc w:val="left"/>
        <w:rPr>
          <w:rFonts w:ascii="Garamond" w:hAnsi="Garamond"/>
        </w:rPr>
      </w:pPr>
      <w:r w:rsidRPr="007E593B">
        <w:rPr>
          <w:rFonts w:ascii="Garamond" w:hAnsi="Garamond"/>
        </w:rPr>
        <w:t>Outreach.</w:t>
      </w:r>
    </w:p>
    <w:p w:rsidR="001F6E90" w:rsidRPr="007E593B" w:rsidRDefault="001F6E90" w:rsidP="00E673CA">
      <w:pPr>
        <w:jc w:val="left"/>
        <w:rPr>
          <w:rFonts w:ascii="Garamond" w:hAnsi="Garamond"/>
        </w:rPr>
      </w:pPr>
    </w:p>
    <w:p w:rsidR="007E593B" w:rsidRPr="007E593B" w:rsidRDefault="000257DE" w:rsidP="00E673CA">
      <w:pPr>
        <w:jc w:val="left"/>
        <w:rPr>
          <w:rFonts w:ascii="Garamond" w:hAnsi="Garamond"/>
        </w:rPr>
      </w:pPr>
      <w:r w:rsidRPr="007E593B">
        <w:rPr>
          <w:rFonts w:ascii="Garamond" w:hAnsi="Garamond"/>
        </w:rPr>
        <w:t xml:space="preserve">That necessary component of funding, communicating what it is we as scientists are doing to </w:t>
      </w:r>
      <w:r w:rsidR="007E593B" w:rsidRPr="007E593B">
        <w:rPr>
          <w:rFonts w:ascii="Garamond" w:hAnsi="Garamond"/>
        </w:rPr>
        <w:t>bring attention (and more</w:t>
      </w:r>
      <w:r w:rsidRPr="007E593B">
        <w:rPr>
          <w:rFonts w:ascii="Garamond" w:hAnsi="Garamond"/>
        </w:rPr>
        <w:t xml:space="preserve"> research dollars</w:t>
      </w:r>
      <w:r w:rsidR="007E593B" w:rsidRPr="007E593B">
        <w:rPr>
          <w:rFonts w:ascii="Garamond" w:hAnsi="Garamond"/>
        </w:rPr>
        <w:t>) to support our work, our labs…</w:t>
      </w:r>
    </w:p>
    <w:p w:rsidR="007E593B" w:rsidRPr="007E593B" w:rsidRDefault="007E593B" w:rsidP="00E673CA">
      <w:pPr>
        <w:jc w:val="left"/>
        <w:rPr>
          <w:rFonts w:ascii="Garamond" w:hAnsi="Garamond"/>
        </w:rPr>
      </w:pPr>
    </w:p>
    <w:p w:rsidR="000257DE" w:rsidRPr="007E593B" w:rsidRDefault="007E593B" w:rsidP="00E673CA">
      <w:pPr>
        <w:jc w:val="left"/>
        <w:rPr>
          <w:rFonts w:ascii="Garamond" w:hAnsi="Garamond"/>
        </w:rPr>
      </w:pPr>
      <w:r w:rsidRPr="007E593B">
        <w:rPr>
          <w:rFonts w:ascii="Garamond" w:hAnsi="Garamond"/>
        </w:rPr>
        <w:t>F</w:t>
      </w:r>
      <w:r w:rsidR="000257DE" w:rsidRPr="007E593B">
        <w:rPr>
          <w:rFonts w:ascii="Garamond" w:hAnsi="Garamond"/>
        </w:rPr>
        <w:t xml:space="preserve">ilm and documentaries are the perfect medium, a chance to tell your </w:t>
      </w:r>
      <w:r w:rsidR="00896F2C">
        <w:rPr>
          <w:rFonts w:ascii="Garamond" w:hAnsi="Garamond"/>
        </w:rPr>
        <w:t xml:space="preserve">particular </w:t>
      </w:r>
      <w:r w:rsidR="000257DE" w:rsidRPr="007E593B">
        <w:rPr>
          <w:rFonts w:ascii="Garamond" w:hAnsi="Garamond"/>
        </w:rPr>
        <w:t xml:space="preserve">story in </w:t>
      </w:r>
      <w:r w:rsidRPr="007E593B">
        <w:rPr>
          <w:rFonts w:ascii="Garamond" w:hAnsi="Garamond"/>
        </w:rPr>
        <w:t xml:space="preserve">precise detail and living color. Learn how this can be done, meet area film makers who have worked on </w:t>
      </w:r>
      <w:r w:rsidRPr="007E593B">
        <w:rPr>
          <w:rFonts w:ascii="Garamond" w:hAnsi="Garamond"/>
          <w:b/>
        </w:rPr>
        <w:t>prize-winning science films</w:t>
      </w:r>
      <w:r w:rsidRPr="007E593B">
        <w:rPr>
          <w:rFonts w:ascii="Garamond" w:hAnsi="Garamond"/>
        </w:rPr>
        <w:t>, hear</w:t>
      </w:r>
      <w:r w:rsidR="00D83892">
        <w:rPr>
          <w:rFonts w:ascii="Garamond" w:hAnsi="Garamond"/>
        </w:rPr>
        <w:t xml:space="preserve"> from scientist/film maker teams</w:t>
      </w:r>
      <w:r w:rsidRPr="007E593B">
        <w:rPr>
          <w:rFonts w:ascii="Garamond" w:hAnsi="Garamond"/>
        </w:rPr>
        <w:t xml:space="preserve"> about their collaborations, and meet- and- </w:t>
      </w:r>
      <w:r w:rsidR="00D83892">
        <w:rPr>
          <w:rFonts w:ascii="Garamond" w:hAnsi="Garamond"/>
        </w:rPr>
        <w:t>greet with</w:t>
      </w:r>
      <w:r w:rsidRPr="007E593B">
        <w:rPr>
          <w:rFonts w:ascii="Garamond" w:hAnsi="Garamond"/>
        </w:rPr>
        <w:t xml:space="preserve"> film makers looking for </w:t>
      </w:r>
      <w:r w:rsidRPr="007E593B">
        <w:rPr>
          <w:rFonts w:ascii="Garamond" w:hAnsi="Garamond"/>
          <w:b/>
        </w:rPr>
        <w:t>scientists to collaborate with on future projects</w:t>
      </w:r>
      <w:r w:rsidRPr="007E593B">
        <w:rPr>
          <w:rFonts w:ascii="Garamond" w:hAnsi="Garamond"/>
        </w:rPr>
        <w:t>.</w:t>
      </w:r>
    </w:p>
    <w:p w:rsidR="000257DE" w:rsidRPr="00891459" w:rsidRDefault="000257DE" w:rsidP="00E673CA">
      <w:pPr>
        <w:jc w:val="left"/>
        <w:rPr>
          <w:rFonts w:ascii="Garamond" w:hAnsi="Garamond"/>
          <w:sz w:val="24"/>
          <w:szCs w:val="24"/>
        </w:rPr>
      </w:pPr>
    </w:p>
    <w:p w:rsidR="001F6E90" w:rsidRDefault="001F6E90" w:rsidP="00E673CA">
      <w:pPr>
        <w:jc w:val="left"/>
        <w:rPr>
          <w:rFonts w:ascii="Garamond" w:hAnsi="Garamond"/>
        </w:rPr>
      </w:pPr>
    </w:p>
    <w:p w:rsidR="001F6E90" w:rsidRDefault="001F6E90" w:rsidP="00E673CA">
      <w:pPr>
        <w:jc w:val="left"/>
        <w:rPr>
          <w:rFonts w:ascii="Garamond" w:hAnsi="Garamond"/>
        </w:rPr>
      </w:pPr>
      <w:bookmarkStart w:id="0" w:name="_GoBack"/>
      <w:bookmarkEnd w:id="0"/>
    </w:p>
    <w:p w:rsidR="00E673CA" w:rsidRPr="00891459" w:rsidRDefault="00E673CA" w:rsidP="00E673CA">
      <w:pPr>
        <w:jc w:val="left"/>
        <w:rPr>
          <w:rFonts w:ascii="Garamond" w:hAnsi="Garamond"/>
        </w:rPr>
      </w:pPr>
      <w:r w:rsidRPr="00891459">
        <w:rPr>
          <w:rFonts w:ascii="Garamond" w:hAnsi="Garamond"/>
        </w:rPr>
        <w:t xml:space="preserve">The </w:t>
      </w:r>
      <w:r w:rsidR="000B5F6C" w:rsidRPr="00891459">
        <w:rPr>
          <w:rFonts w:ascii="Garamond" w:hAnsi="Garamond"/>
          <w:b/>
        </w:rPr>
        <w:t xml:space="preserve">Chicago Council on Science and </w:t>
      </w:r>
      <w:r w:rsidRPr="00891459">
        <w:rPr>
          <w:rFonts w:ascii="Garamond" w:hAnsi="Garamond"/>
          <w:b/>
        </w:rPr>
        <w:t>Technology</w:t>
      </w:r>
      <w:r w:rsidR="000B5F6C" w:rsidRPr="00891459">
        <w:t xml:space="preserve"> and the </w:t>
      </w:r>
      <w:r w:rsidR="000B5F6C" w:rsidRPr="00891459">
        <w:rPr>
          <w:rFonts w:ascii="Garamond" w:hAnsi="Garamond"/>
          <w:b/>
        </w:rPr>
        <w:t>Chicago International Film Festival</w:t>
      </w:r>
      <w:r w:rsidRPr="00891459">
        <w:rPr>
          <w:rFonts w:ascii="Garamond" w:hAnsi="Garamond"/>
        </w:rPr>
        <w:t xml:space="preserve">, along with </w:t>
      </w:r>
      <w:r w:rsidRPr="00891459">
        <w:rPr>
          <w:rFonts w:ascii="Garamond" w:hAnsi="Garamond"/>
          <w:b/>
        </w:rPr>
        <w:t>Columbia College Chicago</w:t>
      </w:r>
      <w:r w:rsidRPr="00891459">
        <w:rPr>
          <w:rFonts w:ascii="Garamond" w:hAnsi="Garamond"/>
        </w:rPr>
        <w:t xml:space="preserve">, present </w:t>
      </w:r>
      <w:r w:rsidR="007E593B">
        <w:rPr>
          <w:rFonts w:ascii="Garamond" w:hAnsi="Garamond"/>
        </w:rPr>
        <w:t xml:space="preserve">a night discussing </w:t>
      </w:r>
      <w:r w:rsidRPr="00891459">
        <w:rPr>
          <w:rFonts w:ascii="Garamond" w:hAnsi="Garamond"/>
        </w:rPr>
        <w:t xml:space="preserve">the representation of science in cinema and the collaborative process between scientists and film makers.  </w:t>
      </w:r>
    </w:p>
    <w:p w:rsidR="00E673CA" w:rsidRPr="00891459" w:rsidRDefault="00E673CA" w:rsidP="00E673CA">
      <w:pPr>
        <w:jc w:val="left"/>
        <w:rPr>
          <w:rFonts w:ascii="Garamond" w:hAnsi="Garamond"/>
        </w:rPr>
      </w:pPr>
    </w:p>
    <w:p w:rsidR="00E673CA" w:rsidRPr="00891459" w:rsidRDefault="00E673CA" w:rsidP="00E673CA">
      <w:pPr>
        <w:jc w:val="left"/>
        <w:rPr>
          <w:rFonts w:ascii="Garamond" w:hAnsi="Garamond"/>
        </w:rPr>
      </w:pPr>
      <w:r w:rsidRPr="00891459">
        <w:rPr>
          <w:rFonts w:ascii="Garamond" w:hAnsi="Garamond"/>
        </w:rPr>
        <w:t xml:space="preserve">Discussion will be followed by a brainstorming session—a chance for </w:t>
      </w:r>
      <w:r w:rsidR="00FB7ECA" w:rsidRPr="00891459">
        <w:rPr>
          <w:rFonts w:ascii="Garamond" w:hAnsi="Garamond"/>
        </w:rPr>
        <w:t xml:space="preserve">scientists </w:t>
      </w:r>
      <w:r w:rsidRPr="00891459">
        <w:rPr>
          <w:rFonts w:ascii="Garamond" w:hAnsi="Garamond"/>
        </w:rPr>
        <w:t>to share their own big-screen experiments</w:t>
      </w:r>
      <w:r w:rsidR="004A205F" w:rsidRPr="00891459">
        <w:rPr>
          <w:rFonts w:ascii="Garamond" w:hAnsi="Garamond"/>
        </w:rPr>
        <w:t>,</w:t>
      </w:r>
      <w:r w:rsidRPr="00891459">
        <w:rPr>
          <w:rFonts w:ascii="Garamond" w:hAnsi="Garamond"/>
        </w:rPr>
        <w:t xml:space="preserve"> and network with potential collaborators.</w:t>
      </w:r>
    </w:p>
    <w:p w:rsidR="00E673CA" w:rsidRPr="00891459" w:rsidRDefault="00E673CA" w:rsidP="00E673CA">
      <w:pPr>
        <w:jc w:val="left"/>
        <w:rPr>
          <w:rFonts w:ascii="Garamond" w:hAnsi="Garamond"/>
        </w:rPr>
      </w:pPr>
      <w:r w:rsidRPr="00891459">
        <w:rPr>
          <w:rFonts w:ascii="Garamond" w:hAnsi="Garamond"/>
        </w:rPr>
        <w:t xml:space="preserve"> </w:t>
      </w:r>
    </w:p>
    <w:p w:rsidR="00BF3592" w:rsidRPr="00891459" w:rsidRDefault="00E673CA" w:rsidP="00E673CA">
      <w:pPr>
        <w:jc w:val="left"/>
        <w:rPr>
          <w:rFonts w:ascii="Garamond" w:hAnsi="Garamond"/>
        </w:rPr>
      </w:pPr>
      <w:r w:rsidRPr="00891459">
        <w:rPr>
          <w:rFonts w:ascii="Garamond" w:hAnsi="Garamond"/>
        </w:rPr>
        <w:t xml:space="preserve">This event is a kick-off for the </w:t>
      </w:r>
      <w:r w:rsidRPr="007E593B">
        <w:rPr>
          <w:rFonts w:ascii="Garamond" w:hAnsi="Garamond"/>
          <w:b/>
        </w:rPr>
        <w:t>Chicago International Film Festival’s new science film initiative</w:t>
      </w:r>
      <w:r w:rsidRPr="00891459">
        <w:rPr>
          <w:rFonts w:ascii="Garamond" w:hAnsi="Garamond"/>
        </w:rPr>
        <w:t>, which will involve the introduction of special divisions in the 2015 Festival for narrative and documentary films with science- related themes.</w:t>
      </w:r>
    </w:p>
    <w:p w:rsidR="00780432" w:rsidRPr="00891459" w:rsidRDefault="00780432" w:rsidP="00BF3592">
      <w:pPr>
        <w:jc w:val="left"/>
        <w:rPr>
          <w:rFonts w:ascii="Garamond" w:hAnsi="Garamond"/>
        </w:rPr>
      </w:pPr>
    </w:p>
    <w:p w:rsidR="00DF7B15" w:rsidRDefault="00DF7B15" w:rsidP="008A3628">
      <w:pPr>
        <w:jc w:val="left"/>
        <w:rPr>
          <w:rFonts w:ascii="Garamond" w:hAnsi="Garamond"/>
          <w:u w:val="single"/>
        </w:rPr>
      </w:pPr>
    </w:p>
    <w:p w:rsidR="000B5F6C" w:rsidRPr="00891459" w:rsidRDefault="001D00BE" w:rsidP="008A3628">
      <w:pPr>
        <w:jc w:val="left"/>
        <w:rPr>
          <w:rFonts w:ascii="Garamond" w:hAnsi="Garamond"/>
          <w:u w:val="single"/>
        </w:rPr>
      </w:pPr>
      <w:r>
        <w:rPr>
          <w:rFonts w:ascii="Garamond" w:hAnsi="Garamond"/>
          <w:u w:val="single"/>
        </w:rPr>
        <w:t>FILM SELECTIONS</w:t>
      </w:r>
      <w:r w:rsidR="007E593B">
        <w:rPr>
          <w:rFonts w:ascii="Garamond" w:hAnsi="Garamond"/>
          <w:u w:val="single"/>
        </w:rPr>
        <w:t xml:space="preserve"> TO BE BRIEFLY DISCUSSED</w:t>
      </w:r>
      <w:r>
        <w:rPr>
          <w:rFonts w:ascii="Garamond" w:hAnsi="Garamond"/>
          <w:u w:val="single"/>
        </w:rPr>
        <w:t>:</w:t>
      </w:r>
    </w:p>
    <w:p w:rsidR="00CE5692" w:rsidRPr="00891459" w:rsidRDefault="00CE5692" w:rsidP="008A3628">
      <w:pPr>
        <w:jc w:val="left"/>
        <w:rPr>
          <w:rFonts w:ascii="Garamond" w:hAnsi="Garamond"/>
          <w:u w:val="single"/>
        </w:rPr>
      </w:pPr>
    </w:p>
    <w:p w:rsidR="000B5F6C" w:rsidRPr="00891459" w:rsidRDefault="000B5F6C" w:rsidP="008A3628">
      <w:pPr>
        <w:jc w:val="left"/>
        <w:rPr>
          <w:rFonts w:ascii="Garamond" w:hAnsi="Garamond"/>
          <w:b/>
        </w:rPr>
      </w:pPr>
      <w:r w:rsidRPr="00891459">
        <w:rPr>
          <w:rFonts w:ascii="Garamond" w:hAnsi="Garamond"/>
          <w:b/>
        </w:rPr>
        <w:t>Head Games by Steve James and Bruce Sheridan</w:t>
      </w:r>
      <w:r w:rsidR="00CE5692" w:rsidRPr="00891459">
        <w:rPr>
          <w:rFonts w:ascii="Garamond" w:hAnsi="Garamond"/>
          <w:b/>
        </w:rPr>
        <w:t xml:space="preserve">; Head Games </w:t>
      </w:r>
      <w:proofErr w:type="gramStart"/>
      <w:r w:rsidR="00CE5692" w:rsidRPr="00891459">
        <w:rPr>
          <w:rFonts w:ascii="Garamond" w:hAnsi="Garamond"/>
          <w:b/>
        </w:rPr>
        <w:t>The</w:t>
      </w:r>
      <w:proofErr w:type="gramEnd"/>
      <w:r w:rsidR="00CE5692" w:rsidRPr="00891459">
        <w:rPr>
          <w:rFonts w:ascii="Garamond" w:hAnsi="Garamond"/>
          <w:b/>
        </w:rPr>
        <w:t xml:space="preserve"> Film, LLC</w:t>
      </w:r>
    </w:p>
    <w:p w:rsidR="00FB7ECA" w:rsidRPr="00891459" w:rsidRDefault="00FB7ECA" w:rsidP="008A3628">
      <w:pPr>
        <w:jc w:val="left"/>
        <w:rPr>
          <w:rFonts w:ascii="Garamond" w:hAnsi="Garamond"/>
        </w:rPr>
      </w:pPr>
      <w:r w:rsidRPr="00891459">
        <w:rPr>
          <w:rFonts w:ascii="Garamond" w:hAnsi="Garamond"/>
        </w:rPr>
        <w:t>Subject matter: sports concussion</w:t>
      </w:r>
    </w:p>
    <w:p w:rsidR="008A3628" w:rsidRPr="00891459" w:rsidRDefault="008A3628" w:rsidP="008A3628">
      <w:pPr>
        <w:jc w:val="left"/>
        <w:rPr>
          <w:rFonts w:ascii="Garamond" w:hAnsi="Garamond"/>
        </w:rPr>
      </w:pPr>
      <w:r w:rsidRPr="00891459">
        <w:rPr>
          <w:rFonts w:ascii="Garamond" w:hAnsi="Garamond"/>
        </w:rPr>
        <w:t xml:space="preserve">Bruce Sheridan, professor &amp; chair, </w:t>
      </w:r>
      <w:r w:rsidR="000B5F6C" w:rsidRPr="00891459">
        <w:rPr>
          <w:rFonts w:ascii="Garamond" w:hAnsi="Garamond"/>
        </w:rPr>
        <w:t>Columbia College Chicago Cinema Art + Science</w:t>
      </w:r>
      <w:r w:rsidRPr="00891459">
        <w:rPr>
          <w:rFonts w:ascii="Garamond" w:hAnsi="Garamond"/>
        </w:rPr>
        <w:t>, filmmaker</w:t>
      </w:r>
    </w:p>
    <w:p w:rsidR="008A3628" w:rsidRPr="00891459" w:rsidRDefault="008A3628" w:rsidP="008A3628">
      <w:pPr>
        <w:jc w:val="left"/>
        <w:rPr>
          <w:rFonts w:ascii="Garamond" w:hAnsi="Garamond"/>
        </w:rPr>
      </w:pPr>
      <w:r w:rsidRPr="00891459">
        <w:rPr>
          <w:rFonts w:ascii="Garamond" w:hAnsi="Garamond"/>
        </w:rPr>
        <w:t>Peggy Mason, professor of neurology, The University of Chicago</w:t>
      </w:r>
    </w:p>
    <w:p w:rsidR="008A3628" w:rsidRDefault="008A3628" w:rsidP="008A3628">
      <w:pPr>
        <w:jc w:val="left"/>
        <w:rPr>
          <w:rFonts w:ascii="Garamond" w:hAnsi="Garamond"/>
        </w:rPr>
      </w:pPr>
      <w:r w:rsidRPr="00891459">
        <w:rPr>
          <w:rFonts w:ascii="Garamond" w:hAnsi="Garamond"/>
        </w:rPr>
        <w:t>Watch trailer</w:t>
      </w:r>
      <w:r w:rsidR="000B5F6C" w:rsidRPr="00891459">
        <w:rPr>
          <w:rFonts w:ascii="Garamond" w:hAnsi="Garamond"/>
        </w:rPr>
        <w:t xml:space="preserve">: </w:t>
      </w:r>
      <w:hyperlink r:id="rId5" w:history="1">
        <w:r w:rsidR="00891459" w:rsidRPr="00FD4ED8">
          <w:rPr>
            <w:rStyle w:val="Hyperlink"/>
            <w:rFonts w:ascii="Garamond" w:hAnsi="Garamond"/>
          </w:rPr>
          <w:t>http://www.imdb.com/video/imdb/vi201106713/</w:t>
        </w:r>
      </w:hyperlink>
    </w:p>
    <w:p w:rsidR="00891459" w:rsidRPr="00891459" w:rsidRDefault="00891459" w:rsidP="008A3628">
      <w:pPr>
        <w:jc w:val="left"/>
        <w:rPr>
          <w:rFonts w:ascii="Garamond" w:hAnsi="Garamond"/>
        </w:rPr>
      </w:pPr>
    </w:p>
    <w:p w:rsidR="000B5F6C" w:rsidRPr="00891459" w:rsidRDefault="000B5F6C" w:rsidP="008A3628">
      <w:pPr>
        <w:jc w:val="left"/>
        <w:rPr>
          <w:rFonts w:ascii="Garamond" w:hAnsi="Garamond"/>
          <w:b/>
        </w:rPr>
      </w:pPr>
      <w:r w:rsidRPr="00891459">
        <w:rPr>
          <w:rFonts w:ascii="Garamond" w:hAnsi="Garamond"/>
          <w:b/>
        </w:rPr>
        <w:t xml:space="preserve">Terra Incognita by Maria </w:t>
      </w:r>
      <w:proofErr w:type="spellStart"/>
      <w:r w:rsidRPr="00891459">
        <w:rPr>
          <w:rFonts w:ascii="Garamond" w:hAnsi="Garamond"/>
          <w:b/>
        </w:rPr>
        <w:t>Finitzo</w:t>
      </w:r>
      <w:proofErr w:type="spellEnd"/>
      <w:r w:rsidR="00CE5692" w:rsidRPr="00891459">
        <w:rPr>
          <w:rFonts w:ascii="Garamond" w:hAnsi="Garamond"/>
          <w:b/>
        </w:rPr>
        <w:t xml:space="preserve">; </w:t>
      </w:r>
      <w:proofErr w:type="spellStart"/>
      <w:r w:rsidR="00CE5692" w:rsidRPr="00891459">
        <w:rPr>
          <w:rFonts w:ascii="Garamond" w:hAnsi="Garamond"/>
          <w:b/>
        </w:rPr>
        <w:t>Kartemquin</w:t>
      </w:r>
      <w:proofErr w:type="spellEnd"/>
      <w:r w:rsidR="00CE5692" w:rsidRPr="00891459">
        <w:rPr>
          <w:rFonts w:ascii="Garamond" w:hAnsi="Garamond"/>
          <w:b/>
        </w:rPr>
        <w:t xml:space="preserve"> </w:t>
      </w:r>
    </w:p>
    <w:p w:rsidR="00FB7ECA" w:rsidRPr="00891459" w:rsidRDefault="00FB7ECA" w:rsidP="008A3628">
      <w:pPr>
        <w:jc w:val="left"/>
        <w:rPr>
          <w:rFonts w:ascii="Garamond" w:hAnsi="Garamond"/>
        </w:rPr>
      </w:pPr>
      <w:r w:rsidRPr="00891459">
        <w:rPr>
          <w:rFonts w:ascii="Garamond" w:hAnsi="Garamond"/>
        </w:rPr>
        <w:t>Subject matter: stem cell research</w:t>
      </w:r>
    </w:p>
    <w:p w:rsidR="008A3628" w:rsidRPr="00891459" w:rsidRDefault="008A3628" w:rsidP="008A3628">
      <w:pPr>
        <w:jc w:val="left"/>
        <w:rPr>
          <w:rFonts w:ascii="Garamond" w:hAnsi="Garamond"/>
        </w:rPr>
      </w:pPr>
      <w:r w:rsidRPr="00891459">
        <w:rPr>
          <w:rFonts w:ascii="Garamond" w:hAnsi="Garamond"/>
        </w:rPr>
        <w:t xml:space="preserve">Maria </w:t>
      </w:r>
      <w:proofErr w:type="spellStart"/>
      <w:r w:rsidRPr="00891459">
        <w:rPr>
          <w:rFonts w:ascii="Garamond" w:hAnsi="Garamond"/>
        </w:rPr>
        <w:t>Finitzo</w:t>
      </w:r>
      <w:proofErr w:type="spellEnd"/>
      <w:r w:rsidRPr="00891459">
        <w:rPr>
          <w:rFonts w:ascii="Garamond" w:hAnsi="Garamond"/>
        </w:rPr>
        <w:t>, director / producer</w:t>
      </w:r>
    </w:p>
    <w:p w:rsidR="008A3628" w:rsidRPr="00891459" w:rsidRDefault="000B5F6C" w:rsidP="008A3628">
      <w:pPr>
        <w:jc w:val="left"/>
        <w:rPr>
          <w:rFonts w:ascii="Garamond" w:hAnsi="Garamond"/>
        </w:rPr>
      </w:pPr>
      <w:r w:rsidRPr="00891459">
        <w:rPr>
          <w:rFonts w:ascii="Garamond" w:hAnsi="Garamond"/>
        </w:rPr>
        <w:t>John A Kessler, MD, the Ken &amp;</w:t>
      </w:r>
      <w:r w:rsidR="008A3628" w:rsidRPr="00891459">
        <w:rPr>
          <w:rFonts w:ascii="Garamond" w:hAnsi="Garamond"/>
        </w:rPr>
        <w:t xml:space="preserve"> Ruth </w:t>
      </w:r>
      <w:proofErr w:type="spellStart"/>
      <w:r w:rsidR="008A3628" w:rsidRPr="00891459">
        <w:rPr>
          <w:rFonts w:ascii="Garamond" w:hAnsi="Garamond"/>
        </w:rPr>
        <w:t>Davee</w:t>
      </w:r>
      <w:proofErr w:type="spellEnd"/>
      <w:r w:rsidR="008A3628" w:rsidRPr="00891459">
        <w:rPr>
          <w:rFonts w:ascii="Garamond" w:hAnsi="Garamond"/>
        </w:rPr>
        <w:t xml:space="preserve"> professor of stem cell biology, Northwestern University</w:t>
      </w:r>
    </w:p>
    <w:p w:rsidR="008A3628" w:rsidRDefault="008A3628" w:rsidP="008A3628">
      <w:pPr>
        <w:jc w:val="left"/>
        <w:rPr>
          <w:rFonts w:ascii="Garamond" w:hAnsi="Garamond"/>
        </w:rPr>
      </w:pPr>
      <w:r w:rsidRPr="00891459">
        <w:rPr>
          <w:rFonts w:ascii="Garamond" w:hAnsi="Garamond"/>
        </w:rPr>
        <w:t>Watch trailer</w:t>
      </w:r>
      <w:r w:rsidR="000B5F6C" w:rsidRPr="00891459">
        <w:rPr>
          <w:rFonts w:ascii="Garamond" w:hAnsi="Garamond"/>
        </w:rPr>
        <w:t xml:space="preserve">: </w:t>
      </w:r>
      <w:hyperlink r:id="rId6" w:history="1">
        <w:r w:rsidR="00891459" w:rsidRPr="00FD4ED8">
          <w:rPr>
            <w:rStyle w:val="Hyperlink"/>
            <w:rFonts w:ascii="Garamond" w:hAnsi="Garamond"/>
          </w:rPr>
          <w:t>http://www.kartemquin.com/films/mapping-stem-cell-research-terra-incognita/video/6227</w:t>
        </w:r>
      </w:hyperlink>
    </w:p>
    <w:p w:rsidR="00891459" w:rsidRPr="00891459" w:rsidRDefault="00891459" w:rsidP="008A3628">
      <w:pPr>
        <w:jc w:val="left"/>
        <w:rPr>
          <w:rFonts w:ascii="Garamond" w:hAnsi="Garamond"/>
        </w:rPr>
      </w:pPr>
    </w:p>
    <w:p w:rsidR="00FB7ECA" w:rsidRPr="00891459" w:rsidRDefault="00FB7ECA" w:rsidP="008A3628">
      <w:pPr>
        <w:jc w:val="left"/>
        <w:rPr>
          <w:rFonts w:ascii="Garamond" w:hAnsi="Garamond"/>
          <w:b/>
        </w:rPr>
      </w:pPr>
      <w:r w:rsidRPr="00891459">
        <w:rPr>
          <w:rFonts w:ascii="Garamond" w:hAnsi="Garamond"/>
          <w:b/>
        </w:rPr>
        <w:t>The Believers by Clayton Brown and Monica Ross</w:t>
      </w:r>
      <w:r w:rsidR="00CE5692" w:rsidRPr="00891459">
        <w:rPr>
          <w:rFonts w:ascii="Garamond" w:hAnsi="Garamond"/>
          <w:b/>
        </w:rPr>
        <w:t>; 137 Films</w:t>
      </w:r>
    </w:p>
    <w:p w:rsidR="00FB7ECA" w:rsidRPr="00891459" w:rsidRDefault="00FB7ECA" w:rsidP="008A3628">
      <w:pPr>
        <w:jc w:val="left"/>
        <w:rPr>
          <w:rFonts w:ascii="Garamond" w:hAnsi="Garamond"/>
        </w:rPr>
      </w:pPr>
      <w:r w:rsidRPr="00891459">
        <w:rPr>
          <w:rFonts w:ascii="Garamond" w:hAnsi="Garamond"/>
        </w:rPr>
        <w:t>Subject matter: cold fusion</w:t>
      </w:r>
    </w:p>
    <w:p w:rsidR="008A3628" w:rsidRPr="00891459" w:rsidRDefault="008A3628" w:rsidP="008A3628">
      <w:pPr>
        <w:jc w:val="left"/>
        <w:rPr>
          <w:rFonts w:ascii="Garamond" w:hAnsi="Garamond"/>
        </w:rPr>
      </w:pPr>
      <w:r w:rsidRPr="00891459">
        <w:rPr>
          <w:rFonts w:ascii="Garamond" w:hAnsi="Garamond"/>
        </w:rPr>
        <w:t>Clayton Brown, executive director, director / producer, 137 Films</w:t>
      </w:r>
    </w:p>
    <w:p w:rsidR="008A3628" w:rsidRPr="00891459" w:rsidRDefault="008A3628" w:rsidP="008A3628">
      <w:pPr>
        <w:jc w:val="left"/>
        <w:rPr>
          <w:rFonts w:ascii="Garamond" w:hAnsi="Garamond"/>
        </w:rPr>
      </w:pPr>
      <w:r w:rsidRPr="00891459">
        <w:rPr>
          <w:rFonts w:ascii="Garamond" w:hAnsi="Garamond"/>
        </w:rPr>
        <w:t>Monica Ross, artistic director, 137 Films</w:t>
      </w:r>
    </w:p>
    <w:p w:rsidR="008A3628" w:rsidRPr="00891459" w:rsidRDefault="008A3628" w:rsidP="008A3628">
      <w:pPr>
        <w:jc w:val="left"/>
        <w:rPr>
          <w:rFonts w:ascii="Garamond" w:hAnsi="Garamond"/>
        </w:rPr>
      </w:pPr>
      <w:r w:rsidRPr="00891459">
        <w:rPr>
          <w:rFonts w:ascii="Garamond" w:hAnsi="Garamond"/>
        </w:rPr>
        <w:t xml:space="preserve">Mark </w:t>
      </w:r>
      <w:proofErr w:type="spellStart"/>
      <w:r w:rsidRPr="00891459">
        <w:rPr>
          <w:rFonts w:ascii="Garamond" w:hAnsi="Garamond"/>
        </w:rPr>
        <w:t>Oreglia</w:t>
      </w:r>
      <w:proofErr w:type="spellEnd"/>
      <w:r w:rsidRPr="00891459">
        <w:rPr>
          <w:rFonts w:ascii="Garamond" w:hAnsi="Garamond"/>
        </w:rPr>
        <w:t>, professor in physics, The University of Chicago</w:t>
      </w:r>
    </w:p>
    <w:p w:rsidR="008A3628" w:rsidRDefault="008A3628" w:rsidP="008A3628">
      <w:pPr>
        <w:jc w:val="left"/>
        <w:rPr>
          <w:rFonts w:ascii="Garamond" w:hAnsi="Garamond"/>
        </w:rPr>
      </w:pPr>
      <w:r w:rsidRPr="00891459">
        <w:rPr>
          <w:rFonts w:ascii="Garamond" w:hAnsi="Garamond"/>
        </w:rPr>
        <w:t>Watch trailer</w:t>
      </w:r>
      <w:r w:rsidR="00FB7ECA" w:rsidRPr="00891459">
        <w:rPr>
          <w:rFonts w:ascii="Garamond" w:hAnsi="Garamond"/>
        </w:rPr>
        <w:t xml:space="preserve">: </w:t>
      </w:r>
      <w:hyperlink r:id="rId7" w:history="1">
        <w:r w:rsidR="00891459" w:rsidRPr="00FD4ED8">
          <w:rPr>
            <w:rStyle w:val="Hyperlink"/>
            <w:rFonts w:ascii="Garamond" w:hAnsi="Garamond"/>
          </w:rPr>
          <w:t>http://www.kartemquin.com/films/mapping-stem-cell-research-terra-incognita/video/6227</w:t>
        </w:r>
      </w:hyperlink>
    </w:p>
    <w:p w:rsidR="00891459" w:rsidRPr="00891459" w:rsidRDefault="00891459" w:rsidP="008A3628">
      <w:pPr>
        <w:jc w:val="left"/>
        <w:rPr>
          <w:rFonts w:ascii="Garamond" w:hAnsi="Garamond"/>
        </w:rPr>
      </w:pPr>
    </w:p>
    <w:p w:rsidR="007E593B" w:rsidRDefault="007E593B" w:rsidP="00BD0A51">
      <w:pPr>
        <w:jc w:val="left"/>
        <w:rPr>
          <w:rFonts w:ascii="Garamond" w:hAnsi="Garamond"/>
          <w:b/>
        </w:rPr>
      </w:pPr>
    </w:p>
    <w:p w:rsidR="007E593B" w:rsidRDefault="007E593B" w:rsidP="00BD0A51">
      <w:pPr>
        <w:jc w:val="left"/>
        <w:rPr>
          <w:rFonts w:ascii="Garamond" w:hAnsi="Garamond"/>
          <w:b/>
        </w:rPr>
      </w:pPr>
    </w:p>
    <w:p w:rsidR="007E593B" w:rsidRDefault="007E593B" w:rsidP="00BD0A51">
      <w:pPr>
        <w:jc w:val="left"/>
        <w:rPr>
          <w:rFonts w:ascii="Garamond" w:hAnsi="Garamond"/>
          <w:b/>
        </w:rPr>
      </w:pPr>
    </w:p>
    <w:p w:rsidR="00FB7ECA" w:rsidRPr="00891459" w:rsidRDefault="00CF0BFF" w:rsidP="00BD0A51">
      <w:pPr>
        <w:jc w:val="left"/>
        <w:rPr>
          <w:rFonts w:ascii="Garamond" w:hAnsi="Garamond"/>
          <w:b/>
        </w:rPr>
      </w:pPr>
      <w:r w:rsidRPr="00891459">
        <w:rPr>
          <w:rFonts w:ascii="Garamond" w:hAnsi="Garamond"/>
          <w:b/>
        </w:rPr>
        <w:t>DETAILS:</w:t>
      </w:r>
    </w:p>
    <w:p w:rsidR="00FB7ECA" w:rsidRPr="00891459" w:rsidRDefault="00BA7AD8" w:rsidP="00BD0A51">
      <w:pPr>
        <w:jc w:val="left"/>
        <w:rPr>
          <w:rFonts w:ascii="Garamond" w:hAnsi="Garamond"/>
        </w:rPr>
      </w:pPr>
      <w:r w:rsidRPr="00891459">
        <w:rPr>
          <w:rFonts w:ascii="Garamond" w:hAnsi="Garamond"/>
        </w:rPr>
        <w:t xml:space="preserve"> </w:t>
      </w:r>
    </w:p>
    <w:p w:rsidR="005D1F03" w:rsidRPr="00C82D15" w:rsidRDefault="00FB7ECA" w:rsidP="00BD0A51">
      <w:pPr>
        <w:jc w:val="left"/>
        <w:rPr>
          <w:rFonts w:ascii="Garamond" w:hAnsi="Garamond"/>
        </w:rPr>
      </w:pPr>
      <w:r w:rsidRPr="00891459">
        <w:rPr>
          <w:rFonts w:ascii="Garamond" w:hAnsi="Garamond"/>
        </w:rPr>
        <w:t>Tuesday</w:t>
      </w:r>
      <w:r w:rsidR="00BA7AD8" w:rsidRPr="00891459">
        <w:rPr>
          <w:rFonts w:ascii="Garamond" w:hAnsi="Garamond"/>
        </w:rPr>
        <w:t>,</w:t>
      </w:r>
      <w:r w:rsidRPr="00891459">
        <w:rPr>
          <w:rFonts w:ascii="Garamond" w:hAnsi="Garamond"/>
        </w:rPr>
        <w:t xml:space="preserve"> October 21, 2014. Film Row Cinema, Columbia College Chicago. 1104 S. Wabash, 8</w:t>
      </w:r>
      <w:r w:rsidRPr="00891459">
        <w:rPr>
          <w:rFonts w:ascii="Garamond" w:hAnsi="Garamond"/>
          <w:vertAlign w:val="superscript"/>
        </w:rPr>
        <w:t>th</w:t>
      </w:r>
      <w:r w:rsidRPr="00891459">
        <w:rPr>
          <w:rFonts w:ascii="Garamond" w:hAnsi="Garamond"/>
        </w:rPr>
        <w:t xml:space="preserve"> Floor. Check-in 6 p</w:t>
      </w:r>
      <w:r w:rsidR="00891459" w:rsidRPr="00891459">
        <w:rPr>
          <w:rFonts w:ascii="Garamond" w:hAnsi="Garamond"/>
        </w:rPr>
        <w:t>.</w:t>
      </w:r>
      <w:r w:rsidRPr="00891459">
        <w:rPr>
          <w:rFonts w:ascii="Garamond" w:hAnsi="Garamond"/>
        </w:rPr>
        <w:t>m. Discussion with directors, scientists and short film clips: 6:30 p</w:t>
      </w:r>
      <w:r w:rsidR="00891459" w:rsidRPr="00891459">
        <w:rPr>
          <w:rFonts w:ascii="Garamond" w:hAnsi="Garamond"/>
        </w:rPr>
        <w:t>.</w:t>
      </w:r>
      <w:r w:rsidRPr="00891459">
        <w:rPr>
          <w:rFonts w:ascii="Garamond" w:hAnsi="Garamond"/>
        </w:rPr>
        <w:t xml:space="preserve">m. </w:t>
      </w:r>
      <w:r w:rsidR="007E593B">
        <w:rPr>
          <w:rFonts w:ascii="Garamond" w:hAnsi="Garamond"/>
        </w:rPr>
        <w:t>Brainstorming Session</w:t>
      </w:r>
      <w:r w:rsidRPr="00891459">
        <w:rPr>
          <w:rFonts w:ascii="Garamond" w:hAnsi="Garamond"/>
        </w:rPr>
        <w:t xml:space="preserve"> 7:30</w:t>
      </w:r>
      <w:r w:rsidR="00891459" w:rsidRPr="00891459">
        <w:rPr>
          <w:rFonts w:ascii="Garamond" w:hAnsi="Garamond"/>
        </w:rPr>
        <w:t xml:space="preserve"> p.m</w:t>
      </w:r>
      <w:r w:rsidRPr="00891459">
        <w:rPr>
          <w:rFonts w:ascii="Garamond" w:hAnsi="Garamond"/>
        </w:rPr>
        <w:t xml:space="preserve">. </w:t>
      </w:r>
      <w:proofErr w:type="gramStart"/>
      <w:r w:rsidR="007E593B">
        <w:rPr>
          <w:rFonts w:ascii="Garamond" w:hAnsi="Garamond"/>
        </w:rPr>
        <w:t>Networking</w:t>
      </w:r>
      <w:proofErr w:type="gramEnd"/>
      <w:r w:rsidR="007E593B">
        <w:rPr>
          <w:rFonts w:ascii="Garamond" w:hAnsi="Garamond"/>
        </w:rPr>
        <w:t xml:space="preserve"> 8:30 p.m. </w:t>
      </w:r>
      <w:r w:rsidRPr="00891459">
        <w:rPr>
          <w:rFonts w:ascii="Garamond" w:hAnsi="Garamond"/>
        </w:rPr>
        <w:t xml:space="preserve">Free and open to the public, registration encouraged at: </w:t>
      </w:r>
      <w:hyperlink r:id="rId8" w:history="1">
        <w:r w:rsidR="00891459" w:rsidRPr="00FD4ED8">
          <w:rPr>
            <w:rStyle w:val="Hyperlink"/>
            <w:rFonts w:ascii="Garamond" w:hAnsi="Garamond"/>
          </w:rPr>
          <w:t>http://www.eventbrite.com/e/science-cinema-new-screen-frontiers-tickets-13263480427</w:t>
        </w:r>
      </w:hyperlink>
      <w:r w:rsidR="00891459">
        <w:rPr>
          <w:rFonts w:ascii="Garamond" w:hAnsi="Garamond"/>
        </w:rPr>
        <w:t xml:space="preserve"> </w:t>
      </w:r>
      <w:r w:rsidR="00BA7AD8" w:rsidRPr="00C82D15">
        <w:rPr>
          <w:rFonts w:ascii="Garamond" w:hAnsi="Garamond"/>
        </w:rPr>
        <w:t>C</w:t>
      </w:r>
      <w:r w:rsidR="00CF0BFF" w:rsidRPr="00C82D15">
        <w:rPr>
          <w:rFonts w:ascii="Garamond" w:hAnsi="Garamond"/>
        </w:rPr>
        <w:t xml:space="preserve">ontact Andrea Poet at </w:t>
      </w:r>
      <w:hyperlink r:id="rId9" w:history="1">
        <w:r w:rsidR="00CF0BFF" w:rsidRPr="00C82D15">
          <w:rPr>
            <w:rStyle w:val="Hyperlink"/>
            <w:rFonts w:ascii="Garamond" w:hAnsi="Garamond"/>
          </w:rPr>
          <w:t>apoet@c2st.org</w:t>
        </w:r>
      </w:hyperlink>
      <w:r w:rsidR="00CF0BFF" w:rsidRPr="00C82D15">
        <w:rPr>
          <w:rFonts w:ascii="Garamond" w:hAnsi="Garamond"/>
        </w:rPr>
        <w:t xml:space="preserve"> or 312-567-5795</w:t>
      </w:r>
      <w:r w:rsidR="00BA7AD8" w:rsidRPr="00C82D15">
        <w:rPr>
          <w:rFonts w:ascii="Garamond" w:hAnsi="Garamond"/>
        </w:rPr>
        <w:t xml:space="preserve"> with any questions</w:t>
      </w:r>
      <w:r w:rsidR="00CF0BFF" w:rsidRPr="00C82D15">
        <w:rPr>
          <w:rFonts w:ascii="Garamond" w:hAnsi="Garamond"/>
        </w:rPr>
        <w:t>.</w:t>
      </w:r>
    </w:p>
    <w:p w:rsidR="004A205F" w:rsidRPr="00891459" w:rsidRDefault="004A205F" w:rsidP="00BD0A51">
      <w:pPr>
        <w:jc w:val="left"/>
        <w:rPr>
          <w:rFonts w:ascii="Garamond" w:hAnsi="Garamond"/>
          <w:sz w:val="24"/>
          <w:szCs w:val="24"/>
        </w:rPr>
      </w:pPr>
    </w:p>
    <w:p w:rsidR="004A205F" w:rsidRPr="00891459" w:rsidRDefault="004A205F" w:rsidP="00BD0A51">
      <w:pPr>
        <w:jc w:val="left"/>
      </w:pPr>
      <w:r w:rsidRPr="00891459">
        <w:rPr>
          <w:rFonts w:ascii="Garamond" w:hAnsi="Garamond"/>
          <w:b/>
        </w:rPr>
        <w:t>PARTNERS</w:t>
      </w:r>
      <w:r w:rsidRPr="00891459">
        <w:rPr>
          <w:rFonts w:ascii="Garamond" w:hAnsi="Garamond"/>
        </w:rPr>
        <w:t xml:space="preserve"> on this event include: The Chicago Council on Science and Technology, the Chicago International Film Festival, Columbia College Chicago Cinema Art + Science, University of Chicago, Northwestern University, Mayer Brown, 137 Films, </w:t>
      </w:r>
      <w:r w:rsidR="00DD488E">
        <w:rPr>
          <w:rFonts w:ascii="Garamond" w:hAnsi="Garamond"/>
        </w:rPr>
        <w:t xml:space="preserve">and </w:t>
      </w:r>
      <w:proofErr w:type="spellStart"/>
      <w:r w:rsidRPr="00891459">
        <w:rPr>
          <w:rFonts w:ascii="Garamond" w:hAnsi="Garamond"/>
        </w:rPr>
        <w:t>Kartemquin</w:t>
      </w:r>
      <w:proofErr w:type="spellEnd"/>
      <w:r w:rsidRPr="00891459">
        <w:rPr>
          <w:rFonts w:ascii="Garamond" w:hAnsi="Garamond"/>
        </w:rPr>
        <w:t xml:space="preserve"> Films.</w:t>
      </w:r>
    </w:p>
    <w:p w:rsidR="00B12C94" w:rsidRPr="00891459" w:rsidRDefault="00B12C94" w:rsidP="00BD0A51">
      <w:pPr>
        <w:jc w:val="left"/>
        <w:rPr>
          <w:rFonts w:ascii="Garamond" w:hAnsi="Garamond"/>
        </w:rPr>
      </w:pPr>
    </w:p>
    <w:p w:rsidR="00B12C94" w:rsidRPr="00891459" w:rsidRDefault="00B12C94" w:rsidP="00BD0A51">
      <w:pPr>
        <w:jc w:val="left"/>
        <w:rPr>
          <w:rFonts w:ascii="Garamond" w:hAnsi="Garamond"/>
        </w:rPr>
      </w:pPr>
      <w:r w:rsidRPr="00891459">
        <w:rPr>
          <w:rFonts w:ascii="Garamond" w:hAnsi="Garamond"/>
          <w:b/>
        </w:rPr>
        <w:t>ABOUT C2ST:</w:t>
      </w:r>
      <w:r w:rsidRPr="00891459">
        <w:rPr>
          <w:rFonts w:ascii="Garamond" w:hAnsi="Garamond"/>
        </w:rPr>
        <w:t xml:space="preserve"> Chicago Council on Science and Technology is a not-for-profit, membership-based organization that brings researchers and scientists out of the lab, directly to you. We work with national laboratories, leading academic institutions and museums to educate the public on issues of critical scientific importance. In an age when barely one in four voting adults meet a basic level of scientific literacy, we aim to reignite an excitement and passion for science and technology, and remind Chicagoans of the quality and quantity of R&amp;D that takes place in their backyard.</w:t>
      </w:r>
    </w:p>
    <w:p w:rsidR="00CF0BFF" w:rsidRPr="00891459" w:rsidRDefault="00CF0BFF" w:rsidP="00BD0A51">
      <w:pPr>
        <w:pBdr>
          <w:bottom w:val="thinThickThinMediumGap" w:sz="18" w:space="1" w:color="auto"/>
        </w:pBdr>
        <w:jc w:val="left"/>
        <w:rPr>
          <w:rFonts w:ascii="Garamond" w:hAnsi="Garamond"/>
        </w:rPr>
      </w:pPr>
    </w:p>
    <w:p w:rsidR="0011620E" w:rsidRDefault="0011620E" w:rsidP="00CF0BFF">
      <w:pPr>
        <w:rPr>
          <w:rFonts w:ascii="Garamond" w:hAnsi="Garamond"/>
        </w:rPr>
      </w:pPr>
    </w:p>
    <w:p w:rsidR="0011620E" w:rsidRDefault="0011620E" w:rsidP="00CF0BFF">
      <w:pPr>
        <w:rPr>
          <w:rFonts w:ascii="Garamond" w:hAnsi="Garamond"/>
        </w:rPr>
      </w:pPr>
    </w:p>
    <w:p w:rsidR="0011620E" w:rsidRDefault="0011620E" w:rsidP="00CF0BFF">
      <w:pPr>
        <w:rPr>
          <w:rFonts w:ascii="Garamond" w:hAnsi="Garamond"/>
        </w:rPr>
      </w:pPr>
    </w:p>
    <w:p w:rsidR="0011620E" w:rsidRDefault="0011620E" w:rsidP="00CF0BFF">
      <w:pPr>
        <w:rPr>
          <w:rFonts w:ascii="Garamond" w:hAnsi="Garamond"/>
        </w:rPr>
      </w:pPr>
    </w:p>
    <w:p w:rsidR="0011620E" w:rsidRDefault="0011620E" w:rsidP="00CF0BFF">
      <w:pPr>
        <w:rPr>
          <w:rFonts w:ascii="Garamond" w:hAnsi="Garamond"/>
        </w:rPr>
      </w:pPr>
    </w:p>
    <w:p w:rsidR="0011620E" w:rsidRDefault="0011620E" w:rsidP="00CF0BFF">
      <w:pPr>
        <w:rPr>
          <w:rFonts w:ascii="Garamond" w:hAnsi="Garamond"/>
        </w:rPr>
      </w:pPr>
    </w:p>
    <w:p w:rsidR="0011620E" w:rsidRDefault="0011620E" w:rsidP="00CF0BFF">
      <w:pPr>
        <w:rPr>
          <w:rFonts w:ascii="Garamond" w:hAnsi="Garamond"/>
        </w:rPr>
      </w:pPr>
      <w:r>
        <w:rPr>
          <w:rFonts w:ascii="Garamond" w:hAnsi="Garamond"/>
          <w:noProof/>
        </w:rPr>
        <w:drawing>
          <wp:inline distT="0" distB="0" distL="0" distR="0">
            <wp:extent cx="2371725" cy="13771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dated-6-13-C2ST_logo_NEW.jpg"/>
                    <pic:cNvPicPr/>
                  </pic:nvPicPr>
                  <pic:blipFill>
                    <a:blip r:embed="rId10">
                      <a:extLst>
                        <a:ext uri="{28A0092B-C50C-407E-A947-70E740481C1C}">
                          <a14:useLocalDpi xmlns:a14="http://schemas.microsoft.com/office/drawing/2010/main" val="0"/>
                        </a:ext>
                      </a:extLst>
                    </a:blip>
                    <a:stretch>
                      <a:fillRect/>
                    </a:stretch>
                  </pic:blipFill>
                  <pic:spPr>
                    <a:xfrm>
                      <a:off x="0" y="0"/>
                      <a:ext cx="2395749" cy="1391081"/>
                    </a:xfrm>
                    <a:prstGeom prst="rect">
                      <a:avLst/>
                    </a:prstGeom>
                  </pic:spPr>
                </pic:pic>
              </a:graphicData>
            </a:graphic>
          </wp:inline>
        </w:drawing>
      </w:r>
    </w:p>
    <w:p w:rsidR="0011620E" w:rsidRDefault="0011620E" w:rsidP="00CF0BFF">
      <w:pPr>
        <w:rPr>
          <w:rFonts w:ascii="Garamond" w:hAnsi="Garamond"/>
        </w:rPr>
      </w:pPr>
    </w:p>
    <w:p w:rsidR="0011620E" w:rsidRDefault="0011620E" w:rsidP="00CF0BFF">
      <w:pPr>
        <w:rPr>
          <w:rFonts w:ascii="Garamond" w:hAnsi="Garamond"/>
        </w:rPr>
      </w:pPr>
    </w:p>
    <w:p w:rsidR="0011620E" w:rsidRDefault="0011620E" w:rsidP="00CF0BFF">
      <w:pPr>
        <w:rPr>
          <w:rFonts w:ascii="Garamond" w:hAnsi="Garamond"/>
        </w:rPr>
      </w:pPr>
    </w:p>
    <w:p w:rsidR="0011620E" w:rsidRDefault="0011620E" w:rsidP="00CF0BFF">
      <w:pPr>
        <w:rPr>
          <w:rFonts w:ascii="Garamond" w:hAnsi="Garamond"/>
        </w:rPr>
      </w:pPr>
      <w:r>
        <w:rPr>
          <w:rFonts w:ascii="Garamond" w:hAnsi="Garamond"/>
          <w:noProof/>
        </w:rPr>
        <w:drawing>
          <wp:inline distT="0" distB="0" distL="0" distR="0" wp14:anchorId="6CE19C64">
            <wp:extent cx="2223834" cy="942839"/>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8219" cy="961657"/>
                    </a:xfrm>
                    <a:prstGeom prst="rect">
                      <a:avLst/>
                    </a:prstGeom>
                    <a:noFill/>
                  </pic:spPr>
                </pic:pic>
              </a:graphicData>
            </a:graphic>
          </wp:inline>
        </w:drawing>
      </w:r>
    </w:p>
    <w:p w:rsidR="0011620E" w:rsidRDefault="0011620E" w:rsidP="00CF0BFF">
      <w:pPr>
        <w:rPr>
          <w:rFonts w:ascii="Garamond" w:hAnsi="Garamond"/>
        </w:rPr>
      </w:pPr>
    </w:p>
    <w:p w:rsidR="0011620E" w:rsidRDefault="0011620E" w:rsidP="00CF0BFF">
      <w:pPr>
        <w:rPr>
          <w:rFonts w:ascii="Garamond" w:hAnsi="Garamond"/>
        </w:rPr>
      </w:pPr>
    </w:p>
    <w:p w:rsidR="004D1495" w:rsidRDefault="004D1495" w:rsidP="00CF0BFF">
      <w:pPr>
        <w:rPr>
          <w:rFonts w:ascii="Garamond" w:hAnsi="Garamond"/>
          <w:noProof/>
        </w:rPr>
      </w:pPr>
    </w:p>
    <w:p w:rsidR="0011620E" w:rsidRDefault="0011620E" w:rsidP="00CF0BFF">
      <w:pPr>
        <w:rPr>
          <w:rFonts w:ascii="Garamond" w:hAnsi="Garamond"/>
        </w:rPr>
      </w:pPr>
      <w:r w:rsidRPr="0011620E">
        <w:rPr>
          <w:rFonts w:ascii="Garamond" w:hAnsi="Garamond"/>
          <w:noProof/>
        </w:rPr>
        <w:drawing>
          <wp:inline distT="0" distB="0" distL="0" distR="0">
            <wp:extent cx="4305300" cy="593835"/>
            <wp:effectExtent l="0" t="0" r="0" b="0"/>
            <wp:docPr id="5" name="Picture 5" descr="C:\Users\Andrea\Desktop\images\CinemaArt+Sc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a\Desktop\images\CinemaArt+Scienc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83508" cy="646002"/>
                    </a:xfrm>
                    <a:prstGeom prst="rect">
                      <a:avLst/>
                    </a:prstGeom>
                    <a:noFill/>
                    <a:ln>
                      <a:noFill/>
                    </a:ln>
                  </pic:spPr>
                </pic:pic>
              </a:graphicData>
            </a:graphic>
          </wp:inline>
        </w:drawing>
      </w:r>
    </w:p>
    <w:p w:rsidR="0011620E" w:rsidRPr="00891459" w:rsidRDefault="0011620E" w:rsidP="00CF0BFF">
      <w:pPr>
        <w:rPr>
          <w:rFonts w:ascii="Garamond" w:hAnsi="Garamond"/>
        </w:rPr>
      </w:pPr>
    </w:p>
    <w:sectPr w:rsidR="0011620E" w:rsidRPr="00891459" w:rsidSect="00BA7AD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A51"/>
    <w:rsid w:val="000257DE"/>
    <w:rsid w:val="00046BD8"/>
    <w:rsid w:val="000B38C3"/>
    <w:rsid w:val="000B5F6C"/>
    <w:rsid w:val="0011620E"/>
    <w:rsid w:val="00197DE2"/>
    <w:rsid w:val="001D00BE"/>
    <w:rsid w:val="001F6E90"/>
    <w:rsid w:val="00473D92"/>
    <w:rsid w:val="004A205F"/>
    <w:rsid w:val="004D1495"/>
    <w:rsid w:val="005642F9"/>
    <w:rsid w:val="005855F6"/>
    <w:rsid w:val="005D1F03"/>
    <w:rsid w:val="006B1D1F"/>
    <w:rsid w:val="00740FA2"/>
    <w:rsid w:val="00780432"/>
    <w:rsid w:val="007E593B"/>
    <w:rsid w:val="008674EF"/>
    <w:rsid w:val="00891459"/>
    <w:rsid w:val="00896F2C"/>
    <w:rsid w:val="008A3628"/>
    <w:rsid w:val="00B12C94"/>
    <w:rsid w:val="00BA7AD8"/>
    <w:rsid w:val="00BD0A51"/>
    <w:rsid w:val="00BF3592"/>
    <w:rsid w:val="00C82D15"/>
    <w:rsid w:val="00CE5692"/>
    <w:rsid w:val="00CF0BFF"/>
    <w:rsid w:val="00D83892"/>
    <w:rsid w:val="00DD488E"/>
    <w:rsid w:val="00DF7B15"/>
    <w:rsid w:val="00E673CA"/>
    <w:rsid w:val="00FB7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A3DD2-C4DE-4ADA-BCF8-B5061113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ind w:left="288" w:right="288"/>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ind w:left="0"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BFF"/>
    <w:rPr>
      <w:color w:val="0563C1" w:themeColor="hyperlink"/>
      <w:u w:val="single"/>
    </w:rPr>
  </w:style>
  <w:style w:type="paragraph" w:styleId="BalloonText">
    <w:name w:val="Balloon Text"/>
    <w:basedOn w:val="Normal"/>
    <w:link w:val="BalloonTextChar"/>
    <w:uiPriority w:val="99"/>
    <w:semiHidden/>
    <w:unhideWhenUsed/>
    <w:rsid w:val="000B38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8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ntbrite.com/e/science-cinema-new-screen-frontiers-tickets-1326348042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artemquin.com/films/mapping-stem-cell-research-terra-incognita/video/6227"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rtemquin.com/films/mapping-stem-cell-research-terra-incognita/video/6227" TargetMode="External"/><Relationship Id="rId11" Type="http://schemas.openxmlformats.org/officeDocument/2006/relationships/image" Target="media/image3.png"/><Relationship Id="rId5" Type="http://schemas.openxmlformats.org/officeDocument/2006/relationships/hyperlink" Target="http://www.imdb.com/video/imdb/vi201106713/" TargetMode="External"/><Relationship Id="rId10"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hyperlink" Target="mailto:apoet@c2s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cp:revision>
  <cp:lastPrinted>2014-10-09T20:33:00Z</cp:lastPrinted>
  <dcterms:created xsi:type="dcterms:W3CDTF">2014-10-09T19:08:00Z</dcterms:created>
  <dcterms:modified xsi:type="dcterms:W3CDTF">2014-10-09T21:02:00Z</dcterms:modified>
</cp:coreProperties>
</file>